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ind w:lef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/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OGŁASZA NABÓR NA  STANOWISKO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Asystenta rodziny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.2020 r.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1080" w:hanging="93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Wymagania niezbędne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0"/>
        </w:numPr>
        <w:spacing w:lineRule="auto" w:line="360"/>
        <w:ind w:left="12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kierunku pedagogika, psychologia, socjologia, nauki o rodzinie lub praca socjalna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ustawy  i udokumentuje co najmniej roczny staż pracy z dziećmi lub rodziną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wykształcenie średnie i szkolenie z zakresu pracy z dziećmi lub rodziną, a także udokumentuje co najmniej 3-letni staż pracy z dziećmi lub rodziną; 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średnie lub średnie branżowe i szkolenie z zakresu pracy z dziećmi lub rodziną, a także udokumentuje co najmniej 3-letni staż pracy z dziećmi lub rodziną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jest i nie była pozbawiona władzy rodzicielskiej oraz władza rodzicielska nie jest jej zawieszona ani ograniczona;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wypełnia obowiązek alimentacyjny –w przypadku gdy taki obowiązek w stosunku do niej wynika z tytułu egzekucyjnego;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była skazana prawomocnym wyrokiem za umyślne przestępstwo lub umyślne przestępstwo skarbowe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 obywatelstwo polskie,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pełni praw publicznych i posiadanie pełnej zdolności do czynności prawnych,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nieposzlakowana opinia,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 zdrowia pozwalający na zatrudnienie na w/w stanowisku,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wyrażenie zgody na przetwarzanie danych osobowych do celów rekrutacji,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bookmarkStart w:id="2" w:name="__DdeLink__92_1089542649"/>
      <w:bookmarkEnd w:id="2"/>
      <w:r>
        <w:rPr>
          <w:rFonts w:ascii="Times New Roman" w:hAnsi="Times New Roman"/>
          <w:sz w:val="24"/>
          <w:szCs w:val="24"/>
        </w:rPr>
        <w:t>doświadczenie w pracy z dziećmi,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doświadczenie w pracy </w:t>
      </w:r>
      <w:r>
        <w:rPr>
          <w:rFonts w:ascii="Times New Roman" w:hAnsi="Times New Roman"/>
          <w:sz w:val="24"/>
          <w:szCs w:val="24"/>
        </w:rPr>
        <w:t>asystenta rodziny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opracowanie i realizacja planu pracy z rodziną we współpracy z członkami rodziny </w:t>
        <w:br/>
        <w:t>i w konsultacji z pracownikiem socjalnym;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socjalnych;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psychologicznych;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wychowawczych z dziećmi;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wspieranie aktywności społecznej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członków rodzin do podnoszenia kwalifikacji zawodowych;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w poszukiwaniu, podejmowaniu i utrzymywaniu pracy zarobkowej;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wsparcia dzieciom, w szczególności poprzez udział w zajęciach psychoedukacyjnych;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podejmowanie działań interwencyjnych i zaradczych w sytuacji zagrożenia bezpieczeństwa dzieci i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indywidualnych konsultacji wychowawczych dla rodziców i dzieci;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realizacja zadań określonych w ustawie z dnia 4 listopada 2016 r. o wsparciu kobiet w ciąży i rodzin „Za życiem”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dokumentacji dotyczącej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dokonywanie okresowej oceny sytuacji rodziny, nie rzadziej niż co pół roku,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monitorowanie funkcjonowania rodziny po zakończeniu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sporządzanie, na wniosek sądu, opinii o rodzinie i jej członkach;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współpraca z jednostkami administracji rządowej i samorządowej, właściwymi organizacjami pozarządowymi oraz innymi podmiotami i osobami specjalizującymi się </w:t>
        <w:br/>
        <w:t>w działaniach na rzecz dziecka i rodziny;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współpraca z zespołem interdyscyplinarnym lub grupą roboczą.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                                  (odręcznie podpisane 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osoby starającej się o zatrudnienie,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wymagane wykształcenie,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kandydata o posiadaniu pełnej zdolności do czynności prawnych i korzystaniu z pełni praw publicznych (treść oświadczenia zgodna z art. 6 ust.1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o niekaralności za umyślne przestępstwo ścigane z oskarżenia publicznego lub umyślne przestępstwo skarbowe (treść oświadczenia zgodna z art. 6 ust.3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podpisane oświadczenie kandydata o wyrażeniu zgody na przetwarzanie danych osobowych do celów rekrutacji.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KANDYDAT MOŻE BYĆ ZOOBOWIĄZANY DO OKAZANIA W WYZNACZONYM TERMINIE ORYGINAŁÓW DOKUMENTÓW POD RYGOREM WYKLUCZENIA Z POSTĘPOWANIA REKRYTACYJNEGO.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</w:t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lutego</w:t>
      </w:r>
      <w:r>
        <w:rPr>
          <w:rFonts w:ascii="Times New Roman" w:hAnsi="Times New Roman"/>
          <w:b/>
          <w:bCs/>
          <w:sz w:val="24"/>
          <w:szCs w:val="24"/>
        </w:rPr>
        <w:t xml:space="preserve"> 2020 r. do godz. 13:00,</w:t>
      </w:r>
      <w:r>
        <w:rPr>
          <w:rFonts w:ascii="Times New Roman" w:hAnsi="Times New Roman"/>
          <w:sz w:val="24"/>
          <w:szCs w:val="24"/>
        </w:rPr>
        <w:t xml:space="preserve"> bezpośrednio w Miejsko-Gminnym Ośrodku Pomocy Społecznej w Wyśmierzycach  ul. Mickiewicza 75  (parter) w godzinach pracy, tj. w poniedziałek od 7:30 do 17:30; od wtorku do piątku od 7.30 do 15.30,  lub przesłać na adres: Miejsko- Gminny Ośrodek Pomocy Społecznej w Wyśmierzycach ul. Mickiewicza 75, 26-811 Wyśmierzyce - w zamkniętej kopercie oznaczonej imieniem i nazwiskiem kandydata i dopiskiem: „Nabór na stanowisko – asystent rodziny w Miejsko- Gminnym Ośrodku Pomocy Społecznej w Wyśmierzycach",  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asystenta rodziny nie będą brane pod uwagę.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prawo zakończenia otwartego naboru, bez rozstrzygnięcia lub jego unieważnienie w dowolnym czasie bez podania przyczyny.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Kierownika MGOPS</w:t>
      </w:r>
    </w:p>
    <w:p>
      <w:pPr>
        <w:pStyle w:val="Normal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Times New Roman" w:cs="Times New Roman"/>
      <w:b w:val="false"/>
    </w:rPr>
  </w:style>
  <w:style w:type="character" w:styleId="Znakinumeracji" w:customStyle="1">
    <w:name w:val="Znaki numeracji"/>
    <w:qFormat/>
    <w:rPr/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b/>
      <w:sz w:val="24"/>
    </w:rPr>
  </w:style>
  <w:style w:type="character" w:styleId="ListLabel9">
    <w:name w:val="ListLabel 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LibreOffice/5.2.3.3$Windows_X86_64 LibreOffice_project/d54a8868f08a7b39642414cf2c8ef2f228f780cf</Application>
  <Pages>4</Pages>
  <Words>1016</Words>
  <Characters>6585</Characters>
  <CharactersWithSpaces>7541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2019-10-13T18:18:00Z</dcterms:created>
  <dc:creator>Staś</dc:creator>
  <dc:description/>
  <dc:language>pl-PL</dc:language>
  <cp:lastModifiedBy/>
  <cp:lastPrinted>2019-10-14T11:54:02Z</cp:lastPrinted>
  <dcterms:modified xsi:type="dcterms:W3CDTF">2020-01-31T13:54:26Z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